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13" w:rsidRDefault="00B51513" w:rsidP="00B51513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Style w:val="a4"/>
          <w:rFonts w:ascii="Verdana" w:hAnsi="Verdana"/>
          <w:color w:val="303F50"/>
          <w:sz w:val="21"/>
          <w:szCs w:val="21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4"/>
          <w:rFonts w:ascii="Verdana" w:hAnsi="Verdana"/>
          <w:sz w:val="21"/>
          <w:szCs w:val="21"/>
        </w:rPr>
      </w:pPr>
    </w:p>
    <w:p w:rsidR="00644E72" w:rsidRDefault="00644E72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4"/>
          <w:rFonts w:ascii="Verdana" w:hAnsi="Verdana"/>
          <w:color w:val="303F50"/>
          <w:sz w:val="21"/>
          <w:szCs w:val="21"/>
        </w:rPr>
      </w:pPr>
    </w:p>
    <w:p w:rsidR="00B51513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4"/>
          <w:rFonts w:ascii="Verdana" w:hAnsi="Verdana"/>
          <w:color w:val="303F50"/>
          <w:sz w:val="21"/>
          <w:szCs w:val="21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4"/>
          <w:color w:val="303F50"/>
          <w:sz w:val="21"/>
          <w:szCs w:val="21"/>
        </w:rPr>
      </w:pPr>
    </w:p>
    <w:p w:rsidR="00B51513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4"/>
          <w:color w:val="303F50"/>
          <w:sz w:val="56"/>
          <w:szCs w:val="56"/>
        </w:rPr>
      </w:pPr>
      <w:r w:rsidRPr="00644E72">
        <w:rPr>
          <w:rStyle w:val="a4"/>
          <w:color w:val="303F50"/>
          <w:sz w:val="56"/>
          <w:szCs w:val="56"/>
        </w:rPr>
        <w:t>РОДИТЕЛЬСКОЕ СОБРАНИЕ </w:t>
      </w:r>
    </w:p>
    <w:p w:rsidR="00644E72" w:rsidRPr="00644E72" w:rsidRDefault="00644E72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b/>
          <w:color w:val="303F50"/>
          <w:sz w:val="56"/>
          <w:szCs w:val="56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5"/>
          <w:b/>
          <w:bCs/>
          <w:color w:val="303F50"/>
          <w:sz w:val="96"/>
          <w:szCs w:val="96"/>
        </w:rPr>
      </w:pPr>
      <w:r w:rsidRPr="00644E72">
        <w:rPr>
          <w:rStyle w:val="a5"/>
          <w:b/>
          <w:bCs/>
          <w:color w:val="303F50"/>
          <w:sz w:val="96"/>
          <w:szCs w:val="96"/>
        </w:rPr>
        <w:t>«Ребенок на пороге школы»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5"/>
          <w:b/>
          <w:bCs/>
          <w:color w:val="303F50"/>
          <w:sz w:val="96"/>
          <w:szCs w:val="96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5"/>
          <w:rFonts w:ascii="Verdana" w:hAnsi="Verdana"/>
          <w:b/>
          <w:bCs/>
          <w:i w:val="0"/>
          <w:color w:val="303F50"/>
          <w:sz w:val="21"/>
          <w:szCs w:val="21"/>
        </w:rPr>
      </w:pPr>
    </w:p>
    <w:p w:rsidR="00B51513" w:rsidRPr="00644E72" w:rsidRDefault="00644E72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5"/>
          <w:b/>
          <w:bCs/>
          <w:i w:val="0"/>
          <w:color w:val="303F50"/>
          <w:sz w:val="36"/>
          <w:szCs w:val="36"/>
        </w:rPr>
      </w:pPr>
      <w:r w:rsidRPr="00644E72">
        <w:rPr>
          <w:rStyle w:val="a5"/>
          <w:b/>
          <w:bCs/>
          <w:i w:val="0"/>
          <w:color w:val="303F50"/>
          <w:sz w:val="36"/>
          <w:szCs w:val="36"/>
        </w:rPr>
        <w:t>Подготовительная к школе группа « Капелька»</w:t>
      </w:r>
    </w:p>
    <w:p w:rsidR="00644E72" w:rsidRPr="00644E72" w:rsidRDefault="00644E72" w:rsidP="00644E72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5"/>
          <w:b/>
          <w:bCs/>
          <w:i w:val="0"/>
          <w:color w:val="303F50"/>
          <w:sz w:val="36"/>
          <w:szCs w:val="36"/>
        </w:rPr>
      </w:pPr>
      <w:r>
        <w:rPr>
          <w:rStyle w:val="a5"/>
          <w:b/>
          <w:bCs/>
          <w:i w:val="0"/>
          <w:color w:val="303F50"/>
          <w:sz w:val="36"/>
          <w:szCs w:val="36"/>
        </w:rPr>
        <w:t xml:space="preserve">               </w:t>
      </w:r>
      <w:r w:rsidRPr="00644E72">
        <w:rPr>
          <w:rStyle w:val="a5"/>
          <w:b/>
          <w:bCs/>
          <w:i w:val="0"/>
          <w:color w:val="303F50"/>
          <w:sz w:val="36"/>
          <w:szCs w:val="36"/>
        </w:rPr>
        <w:t>Воспитатель: Гончарова Мария Валерьевна</w:t>
      </w:r>
    </w:p>
    <w:p w:rsidR="00644E72" w:rsidRPr="00644E72" w:rsidRDefault="00644E72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5"/>
          <w:rFonts w:ascii="Verdana" w:hAnsi="Verdana"/>
          <w:b/>
          <w:bCs/>
          <w:i w:val="0"/>
          <w:color w:val="303F50"/>
          <w:sz w:val="21"/>
          <w:szCs w:val="21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5"/>
          <w:rFonts w:ascii="Verdana" w:hAnsi="Verdana"/>
          <w:b/>
          <w:bCs/>
          <w:i w:val="0"/>
          <w:color w:val="303F50"/>
          <w:sz w:val="21"/>
          <w:szCs w:val="21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5"/>
          <w:rFonts w:ascii="Verdana" w:hAnsi="Verdana"/>
          <w:b/>
          <w:bCs/>
          <w:i w:val="0"/>
          <w:color w:val="303F50"/>
          <w:sz w:val="21"/>
          <w:szCs w:val="21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5"/>
          <w:rFonts w:ascii="Verdana" w:hAnsi="Verdana"/>
          <w:b/>
          <w:bCs/>
          <w:i w:val="0"/>
          <w:color w:val="303F50"/>
          <w:sz w:val="21"/>
          <w:szCs w:val="21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5"/>
          <w:rFonts w:ascii="Verdana" w:hAnsi="Verdana"/>
          <w:b/>
          <w:bCs/>
          <w:i w:val="0"/>
          <w:color w:val="303F50"/>
          <w:sz w:val="21"/>
          <w:szCs w:val="21"/>
        </w:rPr>
      </w:pPr>
    </w:p>
    <w:p w:rsidR="00B51513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5"/>
          <w:rFonts w:ascii="Verdana" w:hAnsi="Verdana"/>
          <w:b/>
          <w:bCs/>
          <w:color w:val="303F50"/>
          <w:sz w:val="21"/>
          <w:szCs w:val="21"/>
        </w:rPr>
      </w:pPr>
    </w:p>
    <w:p w:rsidR="00B51513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5"/>
          <w:rFonts w:ascii="Verdana" w:hAnsi="Verdana"/>
          <w:b/>
          <w:bCs/>
          <w:color w:val="303F50"/>
          <w:sz w:val="21"/>
          <w:szCs w:val="21"/>
        </w:rPr>
      </w:pPr>
    </w:p>
    <w:p w:rsidR="00B51513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5"/>
          <w:rFonts w:ascii="Verdana" w:hAnsi="Verdana"/>
          <w:b/>
          <w:bCs/>
          <w:color w:val="303F50"/>
          <w:sz w:val="21"/>
          <w:szCs w:val="21"/>
        </w:rPr>
      </w:pPr>
    </w:p>
    <w:p w:rsidR="00B51513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rStyle w:val="a5"/>
          <w:rFonts w:ascii="Verdana" w:hAnsi="Verdana"/>
          <w:b/>
          <w:bCs/>
          <w:color w:val="303F50"/>
          <w:sz w:val="21"/>
          <w:szCs w:val="21"/>
        </w:rPr>
      </w:pPr>
    </w:p>
    <w:p w:rsidR="00B51513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5"/>
          <w:rFonts w:ascii="Verdana" w:hAnsi="Verdana"/>
          <w:b/>
          <w:bCs/>
          <w:color w:val="303F50"/>
          <w:sz w:val="21"/>
          <w:szCs w:val="21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 Цель:</w:t>
      </w:r>
      <w:r w:rsidRPr="00644E72">
        <w:rPr>
          <w:color w:val="303F50"/>
          <w:sz w:val="28"/>
          <w:szCs w:val="28"/>
        </w:rPr>
        <w:t> Повышение компетентности родителей по вопросам психологической, педагогической и социальной подготовки ребенка к обучению в школе. Совершенствование системы совместной деятельности семьи и дошкольного учреждения, направленной на подготовку детей к школьному обучению.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Задачи:</w:t>
      </w:r>
      <w:r w:rsidRPr="00644E72">
        <w:rPr>
          <w:color w:val="303F50"/>
          <w:sz w:val="28"/>
          <w:szCs w:val="28"/>
        </w:rPr>
        <w:t>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1. Вовлечь родителей в процесс определения понятия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     </w:t>
      </w:r>
      <w:r w:rsidRPr="00644E72">
        <w:rPr>
          <w:rStyle w:val="a5"/>
          <w:color w:val="303F50"/>
          <w:sz w:val="28"/>
          <w:szCs w:val="28"/>
        </w:rPr>
        <w:t>«Готовность ребенка к школе».</w:t>
      </w:r>
      <w:r w:rsidRPr="00644E72">
        <w:rPr>
          <w:color w:val="303F50"/>
          <w:sz w:val="28"/>
          <w:szCs w:val="28"/>
        </w:rPr>
        <w:br/>
        <w:t>2. Оптимизация усилий семьи и дошкольной организации по подготовке ребенка к систематическому обучению в школе.</w:t>
      </w:r>
      <w:r w:rsidRPr="00644E72">
        <w:rPr>
          <w:color w:val="303F50"/>
          <w:sz w:val="28"/>
          <w:szCs w:val="28"/>
        </w:rPr>
        <w:br/>
      </w:r>
      <w:r w:rsidRPr="00644E72">
        <w:rPr>
          <w:rStyle w:val="a4"/>
          <w:color w:val="303F50"/>
          <w:sz w:val="28"/>
          <w:szCs w:val="28"/>
        </w:rPr>
        <w:t>Предварительная работа:</w:t>
      </w:r>
      <w:r w:rsidRPr="00644E72">
        <w:rPr>
          <w:color w:val="303F50"/>
          <w:sz w:val="28"/>
          <w:szCs w:val="28"/>
        </w:rPr>
        <w:br/>
        <w:t>1. Подготовка памяток для родителей воспитанников.</w:t>
      </w:r>
      <w:r w:rsidRPr="00644E72">
        <w:rPr>
          <w:color w:val="303F50"/>
          <w:sz w:val="28"/>
          <w:szCs w:val="28"/>
        </w:rPr>
        <w:br/>
        <w:t>2. Анкетирование родителей воспитанников.</w:t>
      </w:r>
      <w:r w:rsidRPr="00644E72">
        <w:rPr>
          <w:color w:val="303F50"/>
          <w:sz w:val="28"/>
          <w:szCs w:val="28"/>
        </w:rPr>
        <w:br/>
        <w:t>3. Проведения с детьми опроса «Хочу ли я в школу».</w:t>
      </w:r>
      <w:r w:rsidRPr="00644E72">
        <w:rPr>
          <w:color w:val="303F50"/>
          <w:sz w:val="28"/>
          <w:szCs w:val="28"/>
        </w:rPr>
        <w:br/>
        <w:t xml:space="preserve">4. Опрос </w:t>
      </w:r>
      <w:proofErr w:type="gramStart"/>
      <w:r w:rsidRPr="00644E72">
        <w:rPr>
          <w:color w:val="303F50"/>
          <w:sz w:val="28"/>
          <w:szCs w:val="28"/>
        </w:rPr>
        <w:t>родителей</w:t>
      </w:r>
      <w:proofErr w:type="gramEnd"/>
      <w:r w:rsidRPr="00644E72">
        <w:rPr>
          <w:color w:val="303F50"/>
          <w:sz w:val="28"/>
          <w:szCs w:val="28"/>
        </w:rPr>
        <w:t>: какие вопросы вы хотели бы задать на родительском собрании. </w:t>
      </w:r>
      <w:r w:rsidRPr="00644E72">
        <w:rPr>
          <w:color w:val="303F50"/>
          <w:sz w:val="28"/>
          <w:szCs w:val="28"/>
        </w:rPr>
        <w:br/>
        <w:t>5. Выставка литературы и дидактических пособий по подготовке детей к школе.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Ход мероприятия.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         Здравствуйте, уважаемые родители. Сегодня мы собрались для взаимного общения, обмена опытом, переживаниями, чувствами. Возраст наших детей от 6 до 7 лет, и совсем скоро у них окончится дошкольное детство и начнется новый важный этап формирования личности со строгим планомерным обучением, с пятибалльной оценкой успехов. Каждый из вас переживает и сейчас я хотела бы определить степень вашего беспокойства по поводу предстоящего школьного обучения. </w:t>
      </w:r>
      <w:r w:rsidRPr="00644E72">
        <w:rPr>
          <w:color w:val="303F50"/>
          <w:sz w:val="28"/>
          <w:szCs w:val="28"/>
        </w:rPr>
        <w:br/>
        <w:t>       На ваших столах лежат карточки. Поднимите карточку такого цвета, которая отражает степень вашего беспокойства в связи с приближающейся школьной жизнью ребенка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(черная - сильное, синяя – умеренное, зеленая – отсутствует).</w:t>
      </w:r>
    </w:p>
    <w:p w:rsidR="00644E72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b/>
          <w:bCs/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 </w:t>
      </w:r>
      <w:bookmarkStart w:id="0" w:name="_GoBack"/>
      <w:bookmarkEnd w:id="0"/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b/>
          <w:bCs/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Вопрос родителям, которые подняли черную карточку: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4"/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От кого или от чего зависит нормализация в улучшении вашего самочувствия?</w:t>
      </w:r>
      <w:r w:rsidRPr="00644E72">
        <w:rPr>
          <w:rStyle w:val="a4"/>
          <w:color w:val="303F50"/>
          <w:sz w:val="28"/>
          <w:szCs w:val="28"/>
        </w:rPr>
        <w:t>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lastRenderedPageBreak/>
        <w:t>Вопросы дискуссии:</w:t>
      </w:r>
      <w:r w:rsidRPr="00644E72">
        <w:rPr>
          <w:color w:val="303F50"/>
          <w:sz w:val="28"/>
          <w:szCs w:val="28"/>
        </w:rPr>
        <w:br/>
        <w:t>1. Что на ваш взгляд обеспечит успех ребенка в школе?</w:t>
      </w:r>
      <w:r w:rsidRPr="00644E72">
        <w:rPr>
          <w:color w:val="303F50"/>
          <w:sz w:val="28"/>
          <w:szCs w:val="28"/>
        </w:rPr>
        <w:br/>
        <w:t>2. Что больше всего способствует возникновению желания учиться?</w:t>
      </w:r>
      <w:r w:rsidRPr="00644E72">
        <w:rPr>
          <w:color w:val="303F50"/>
          <w:sz w:val="28"/>
          <w:szCs w:val="28"/>
        </w:rPr>
        <w:br/>
        <w:t>Выберите пять главных факторов говорящие о том, что ребенок готов к школе.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Рассмотрите их по степени значимости</w:t>
      </w:r>
      <w:r w:rsidRPr="00644E72">
        <w:rPr>
          <w:color w:val="303F50"/>
          <w:sz w:val="28"/>
          <w:szCs w:val="28"/>
        </w:rPr>
        <w:br/>
        <w:t>- физическое здоровье;</w:t>
      </w:r>
      <w:r w:rsidRPr="00644E72">
        <w:rPr>
          <w:color w:val="303F50"/>
          <w:sz w:val="28"/>
          <w:szCs w:val="28"/>
        </w:rPr>
        <w:br/>
        <w:t>- развитый интеллект;</w:t>
      </w:r>
      <w:r w:rsidRPr="00644E72">
        <w:rPr>
          <w:color w:val="303F50"/>
          <w:sz w:val="28"/>
          <w:szCs w:val="28"/>
        </w:rPr>
        <w:br/>
        <w:t>- умение общаться и способность взаимодействовать со сверстниками и взрослыми;</w:t>
      </w:r>
      <w:r w:rsidRPr="00644E72">
        <w:rPr>
          <w:color w:val="303F50"/>
          <w:sz w:val="28"/>
          <w:szCs w:val="28"/>
        </w:rPr>
        <w:br/>
        <w:t>- умение считать и читать;</w:t>
      </w:r>
      <w:r w:rsidRPr="00644E72">
        <w:rPr>
          <w:color w:val="303F50"/>
          <w:sz w:val="28"/>
          <w:szCs w:val="28"/>
        </w:rPr>
        <w:br/>
        <w:t>- выносливость и работоспособность;</w:t>
      </w:r>
      <w:r w:rsidRPr="00644E72">
        <w:rPr>
          <w:color w:val="303F50"/>
          <w:sz w:val="28"/>
          <w:szCs w:val="28"/>
        </w:rPr>
        <w:br/>
        <w:t>- аккуратность и дисциплинированность;</w:t>
      </w:r>
      <w:r w:rsidRPr="00644E72">
        <w:rPr>
          <w:color w:val="303F50"/>
          <w:sz w:val="28"/>
          <w:szCs w:val="28"/>
        </w:rPr>
        <w:br/>
        <w:t>- хорошая память и внимание;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- инициативность, воля и способность действовать самостоятельно.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Итак, поговорим о готовности ребенка к школе.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   Часто под готовностью к обучению подразумевают только определенный уровень знаний, умений и навыков ребенка, что, конечно, тоже имеет значение. Но самое главное при переходе на качественно новую ступень –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ФИЗИЧЕСКАЯ ГОТОВНОСТЬ РЕБЕНКА К ШКОЛЕ</w:t>
      </w:r>
      <w:r w:rsidRPr="00644E72">
        <w:rPr>
          <w:color w:val="303F50"/>
          <w:sz w:val="28"/>
          <w:szCs w:val="28"/>
        </w:rPr>
        <w:t> и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ПСИХОЛОГИЧЕСКАЯ ГОТОВНОСТЬ РЕБЕНКА К ШКОЛЕ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она представляет собой комплекс взаимосвязанных направлений развития ребенка: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мотивационная готовность; волевая готовность; интеллектуальная готовность; социальная готовность.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ФИЗИЧЕСКАЯ ГОТОВНОСТЬ – СОСТОЯНИЕ ЗДОРОВЬЯ РЕБЕНКА.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         Такая подготовка включает и укрепление здоровья, и своевременное приобретение детьми необходимых для обучения навыков.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Залог успеха — объединение усилий врачей-педиатров, родителей и воспитателей.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         Таким образом,</w:t>
      </w:r>
      <w:r w:rsidRPr="00644E72">
        <w:rPr>
          <w:rStyle w:val="a5"/>
          <w:b/>
          <w:bCs/>
          <w:color w:val="303F50"/>
          <w:sz w:val="28"/>
          <w:szCs w:val="28"/>
        </w:rPr>
        <w:t> первая забота </w:t>
      </w:r>
      <w:r w:rsidRPr="00644E72">
        <w:rPr>
          <w:color w:val="303F50"/>
          <w:sz w:val="28"/>
          <w:szCs w:val="28"/>
        </w:rPr>
        <w:t>родителей будущих первоклассников </w:t>
      </w:r>
      <w:r w:rsidRPr="00644E72">
        <w:rPr>
          <w:rStyle w:val="a5"/>
          <w:b/>
          <w:bCs/>
          <w:color w:val="303F50"/>
          <w:sz w:val="28"/>
          <w:szCs w:val="28"/>
        </w:rPr>
        <w:t>- </w:t>
      </w:r>
      <w:r w:rsidRPr="00644E72">
        <w:rPr>
          <w:rStyle w:val="a4"/>
          <w:color w:val="303F50"/>
          <w:sz w:val="28"/>
          <w:szCs w:val="28"/>
        </w:rPr>
        <w:t>проведение своевременного и полного медицинского осмотра ребенка, а затем — выполнение всех назначений врача.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lastRenderedPageBreak/>
        <w:t>         Прежде всего, создайте у себя дома условия, способствующие нормальному росту, развитию и укреплению здоровья: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Четкое и строгое выполнение режима дня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       </w:t>
      </w:r>
      <w:r w:rsidRPr="00644E72">
        <w:rPr>
          <w:color w:val="303F50"/>
          <w:sz w:val="28"/>
          <w:szCs w:val="28"/>
        </w:rPr>
        <w:t>(приучает ребенка к определенному распорядку)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Достаточная продолжительность ночного и дневного сна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       </w:t>
      </w:r>
      <w:r w:rsidRPr="00644E72">
        <w:rPr>
          <w:color w:val="303F50"/>
          <w:sz w:val="28"/>
          <w:szCs w:val="28"/>
        </w:rPr>
        <w:t>(в сумме примерно 12 часов) предотвращает утомляемость.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Свежий воздух </w:t>
      </w:r>
      <w:r w:rsidRPr="00644E72">
        <w:rPr>
          <w:color w:val="303F50"/>
          <w:sz w:val="28"/>
          <w:szCs w:val="28"/>
        </w:rPr>
        <w:t>– подлинный эликсир здоровья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Совет родителям: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Пусть прочно войдут в уклад жизни вашей семьи утренняя </w:t>
      </w:r>
      <w:r w:rsidRPr="00644E72">
        <w:rPr>
          <w:rStyle w:val="a4"/>
          <w:i/>
          <w:iCs/>
          <w:color w:val="303F50"/>
          <w:sz w:val="28"/>
          <w:szCs w:val="28"/>
        </w:rPr>
        <w:t>зарядка, пешеходные прогулки, экскурсии, походы, посильный физический труд, купание/плавание.</w:t>
      </w:r>
      <w:r w:rsidRPr="00644E72">
        <w:rPr>
          <w:rStyle w:val="a5"/>
          <w:color w:val="303F50"/>
          <w:sz w:val="28"/>
          <w:szCs w:val="28"/>
        </w:rPr>
        <w:t> Затраты энергии на активный рост и большую двигательную активность полностью компенсируются только полноценным и регулярным питанием.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ПСИХОЛОГИЧЕСКАЯ ГОТОВНОСТЬ.    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Мотивационная готовность.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         Первым условием успешного обучения в начальной школе являются наличие у ребенка соответствующих </w:t>
      </w:r>
      <w:r w:rsidRPr="00644E72">
        <w:rPr>
          <w:rStyle w:val="a5"/>
          <w:b/>
          <w:bCs/>
          <w:color w:val="303F50"/>
          <w:sz w:val="28"/>
          <w:szCs w:val="28"/>
        </w:rPr>
        <w:t>мотивов</w:t>
      </w:r>
      <w:r w:rsidRPr="00644E72">
        <w:rPr>
          <w:color w:val="303F50"/>
          <w:sz w:val="28"/>
          <w:szCs w:val="28"/>
        </w:rPr>
        <w:t>, отношение к обучению как важному делу, стойкое желание учиться в школе. Неоднократные опросы детей подготовительных групп показывают, что учиться в школе хотят практически все дети, хотя  обоснование этого желания не у всех одинаковое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1группа - </w:t>
      </w:r>
      <w:r w:rsidRPr="00644E72">
        <w:rPr>
          <w:rStyle w:val="a4"/>
          <w:color w:val="303F50"/>
          <w:sz w:val="28"/>
          <w:szCs w:val="28"/>
        </w:rPr>
        <w:t>Получение новых знаний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2группа</w:t>
      </w:r>
      <w:r w:rsidRPr="00644E72">
        <w:rPr>
          <w:rStyle w:val="a4"/>
          <w:color w:val="303F50"/>
          <w:sz w:val="28"/>
          <w:szCs w:val="28"/>
        </w:rPr>
        <w:t> - Внешние атрибуты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4"/>
          <w:color w:val="303F50"/>
          <w:sz w:val="28"/>
          <w:szCs w:val="28"/>
        </w:rPr>
        <w:t>школьной жизни: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           портфель, форма, школьные принадлежности, встреча с учителем,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            перемены между уроками т.д.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Однако это не означает, что дети из второй группы к школе мотивационно не готовы, и у первой, и у второй группы детей присутствует положительная мотивация к обучению в школе, которая будет являться фундаментом для формирования учебной деятельности. Но…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lastRenderedPageBreak/>
        <w:t>Волевая готовность.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 xml:space="preserve">         … </w:t>
      </w:r>
      <w:proofErr w:type="gramStart"/>
      <w:r w:rsidRPr="00644E72">
        <w:rPr>
          <w:color w:val="303F50"/>
          <w:sz w:val="28"/>
          <w:szCs w:val="28"/>
        </w:rPr>
        <w:t>с</w:t>
      </w:r>
      <w:proofErr w:type="gramEnd"/>
      <w:r w:rsidRPr="00644E72">
        <w:rPr>
          <w:color w:val="303F50"/>
          <w:sz w:val="28"/>
          <w:szCs w:val="28"/>
        </w:rPr>
        <w:t>уществует огромная пропасть между </w:t>
      </w:r>
      <w:r w:rsidRPr="00644E72">
        <w:rPr>
          <w:rStyle w:val="a5"/>
          <w:b/>
          <w:bCs/>
          <w:color w:val="303F50"/>
          <w:sz w:val="28"/>
          <w:szCs w:val="28"/>
        </w:rPr>
        <w:t>«хочу в школу» </w:t>
      </w:r>
      <w:r w:rsidRPr="00644E72">
        <w:rPr>
          <w:color w:val="303F50"/>
          <w:sz w:val="28"/>
          <w:szCs w:val="28"/>
        </w:rPr>
        <w:t>и </w:t>
      </w:r>
      <w:r w:rsidRPr="00644E72">
        <w:rPr>
          <w:rStyle w:val="a4"/>
          <w:color w:val="303F50"/>
          <w:sz w:val="28"/>
          <w:szCs w:val="28"/>
        </w:rPr>
        <w:t>«надо учиться работать»</w:t>
      </w:r>
      <w:r w:rsidRPr="00644E72">
        <w:rPr>
          <w:color w:val="303F50"/>
          <w:sz w:val="28"/>
          <w:szCs w:val="28"/>
        </w:rPr>
        <w:t>, без осознания этого </w:t>
      </w:r>
      <w:r w:rsidRPr="00644E72">
        <w:rPr>
          <w:rStyle w:val="a4"/>
          <w:color w:val="303F50"/>
          <w:sz w:val="28"/>
          <w:szCs w:val="28"/>
        </w:rPr>
        <w:t>«надо» </w:t>
      </w:r>
      <w:r w:rsidRPr="00644E72">
        <w:rPr>
          <w:color w:val="303F50"/>
          <w:sz w:val="28"/>
          <w:szCs w:val="28"/>
        </w:rPr>
        <w:t>ребёнок не сможет хорошо учиться, даже если перед школой он умеет хорошо читать, писать, считать и так далее. 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Волевая готовность</w:t>
      </w:r>
      <w:r w:rsidRPr="00644E72">
        <w:rPr>
          <w:rStyle w:val="a4"/>
          <w:color w:val="303F50"/>
          <w:sz w:val="28"/>
          <w:szCs w:val="28"/>
        </w:rPr>
        <w:t> предполагает наличие у ребенка: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способностей ставить перед собой цель,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принять решение о начале деятельности,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наметить план действий,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выполнить его, проявив определенные усилия,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оценить результат своей деятельности,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а также умения длительно выполнять не очень привлекательную работу.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               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«Надо» </w:t>
      </w:r>
      <w:r w:rsidRPr="00644E72">
        <w:rPr>
          <w:rStyle w:val="a4"/>
          <w:color w:val="303F50"/>
          <w:sz w:val="28"/>
          <w:szCs w:val="28"/>
        </w:rPr>
        <w:t>выходит на первый план вместо </w:t>
      </w:r>
      <w:r w:rsidRPr="00644E72">
        <w:rPr>
          <w:rStyle w:val="a5"/>
          <w:b/>
          <w:bCs/>
          <w:color w:val="303F50"/>
          <w:sz w:val="28"/>
          <w:szCs w:val="28"/>
        </w:rPr>
        <w:t>«хочу».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Совет родителям: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 Для развития воли хороши настольные игры, где необходимо соблюдать правила игры, и подвижные игры.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Интеллектуальная готовность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Подразумевает определенный уровень развития мыслительных процессов: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Умение обобщать.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Сравнивать.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Классифицировать разные объекты.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Выделять существенные признаки вещей и явлений.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Делать выводы.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Это развитие образного и словесно-логического мышления.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Овладение родным языком и основными формами речи.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Наличие у детей представлений о мире людей, вещей, природе.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Хорошая память и внимание.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К 6-7 годам ребенок должен знать: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 xml:space="preserve">свой адрес и название города, в котором он живет; название страны и ее столицы </w:t>
      </w:r>
      <w:proofErr w:type="gramStart"/>
      <w:r w:rsidRPr="00644E72">
        <w:rPr>
          <w:rStyle w:val="a5"/>
          <w:color w:val="303F50"/>
          <w:sz w:val="28"/>
          <w:szCs w:val="28"/>
        </w:rPr>
        <w:t>;и</w:t>
      </w:r>
      <w:proofErr w:type="gramEnd"/>
      <w:r w:rsidRPr="00644E72">
        <w:rPr>
          <w:rStyle w:val="a5"/>
          <w:color w:val="303F50"/>
          <w:sz w:val="28"/>
          <w:szCs w:val="28"/>
        </w:rPr>
        <w:t>мена и отчества своих родителей, информацию о местах их работы; времена года, их последовательность и основные признаки; названия месяцев, дней недели; основные виды деревьев и цветов; домашних и диких животных.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lastRenderedPageBreak/>
        <w:t>Иными словами, он должен ориентироваться во времени, пространстве и своем ближайшем окружении.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Социальная (коммуникативная) готовность.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         Проявляется в умении ребенка подчинять свое поведение законам детских групп и нормам поведения, установленным в классе.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Она предполагает следующие умения: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способность включиться в детское сообщество, действовать совместно с другими ребятами, при необходимости, уступать или отстаивать свою правоту, подчиняться или руководить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принимать решения, выстраивать личные отношения с одноклассниками и с учителем, а значит, и нести ответственность.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Совет родителям: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Поддерживайте доброжелательные отношения вашего сына или дочери с окружающими. Помните -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5"/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        В детском саду общению детей друг с другом уделяется большое внимание, они учатся дружить, общаться, мириться. Но также очень важно, какое внимание этому вопросу уделяют родители, в каких условиях семейного общения живет ребенок, приветствуют родители общение своего ребенка со сверстниками во дворе или изолируют от него, как оценивают его поведение.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</w:t>
      </w:r>
      <w:r w:rsidRPr="00644E72">
        <w:rPr>
          <w:rStyle w:val="a4"/>
          <w:color w:val="303F50"/>
          <w:sz w:val="28"/>
          <w:szCs w:val="28"/>
        </w:rPr>
        <w:t>На что еще следует обратить внимание при подготовке к школе: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Развитие самостоятельности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    - Ребёнок должен уметь ухаживать за собой, самостоятельно раздеваться и одеваться. Очень важно приучить ребёнка к гигиене.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    - Научите малыша убирать своё рабочее место, бережно относиться к вещам.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    - Постарайтесь меньше опекать его, дайте ему возможность принимать самостоятельные решения и отвечать за них.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lastRenderedPageBreak/>
        <w:t>   - Поручите ему какие-нибудь домашние дела, чтобы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    - Родители не должны делать то, что дети забыли или не захотели выполнять.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    -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Подготовка руки к письму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предполагает развитие тонких движений руки и зрительно-двигательных координаций. Чем больше и разнообразнее работа кисти, тем лучше и быстрее совершенствуются ее движения.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При подготовке ребенка к школе важнее не учить его писать, а </w:t>
      </w:r>
      <w:r w:rsidRPr="00644E72">
        <w:rPr>
          <w:rStyle w:val="a5"/>
          <w:b/>
          <w:bCs/>
          <w:color w:val="303F50"/>
          <w:sz w:val="28"/>
          <w:szCs w:val="28"/>
        </w:rPr>
        <w:t>создавать условия для развития мелких мышц руки</w:t>
      </w:r>
      <w:r w:rsidRPr="00644E72">
        <w:rPr>
          <w:rStyle w:val="a4"/>
          <w:color w:val="303F50"/>
          <w:sz w:val="28"/>
          <w:szCs w:val="28"/>
        </w:rPr>
        <w:t>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Существует много игр и упражнений по развитию мелкой моторики:</w:t>
      </w:r>
    </w:p>
    <w:p w:rsidR="00B51513" w:rsidRPr="00644E72" w:rsidRDefault="00B51513" w:rsidP="00B51513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0" w:lineRule="auto"/>
        <w:rPr>
          <w:rStyle w:val="a5"/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Лепка из глины и пластилина..2. Рисование или раскрашивание картинок3. Изготовление поделок из бумаги,4. Изготовление поделок из природного материала;5. Конструирование.6. Застегивание и расстегивание пуговиц, кнопок, крючков.7. Завязывание и развязывание лент, шнурков, узелков на веревке.9. Всасывание пипеткой воды.10. Нанизывание бус и пуговиц. 11. Плетение косичек из ниток, венков из цветов.12. Переборка круп. 13. «Показ» стихотворения.14. Театр теней.15. Игры в мяч, с кубиками, мозаикой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ind w:left="720"/>
        <w:rPr>
          <w:color w:val="303F50"/>
          <w:sz w:val="28"/>
          <w:szCs w:val="28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КАК ПОМОЧЬ РЕБЕНКУ ПОДГОТОВИТЬСЯ К ШКОЛЕ?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1.Не волноваться, успокоиться и понять, что </w:t>
      </w:r>
      <w:r w:rsidRPr="00644E72">
        <w:rPr>
          <w:rStyle w:val="a4"/>
          <w:i/>
          <w:iCs/>
          <w:color w:val="303F50"/>
          <w:sz w:val="28"/>
          <w:szCs w:val="28"/>
        </w:rPr>
        <w:t>«не вы первые, не вы последние» идете в школу.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2.Читать ребенку умные книги. Играть с ребенком в умные игры (домино, лото, шашки, шахматы и т.д.)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3.Обратиться к специалисту, чтобы он оценил возможности и уровень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lastRenderedPageBreak/>
        <w:t>развития Вашего ребенка и подсказал, на что обратить внимание.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4. Беседовать со своим ребенком: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о школе (не приукрашивая и не пугая)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proofErr w:type="gramStart"/>
      <w:r w:rsidRPr="00644E72">
        <w:rPr>
          <w:rStyle w:val="a5"/>
          <w:color w:val="303F50"/>
          <w:sz w:val="28"/>
          <w:szCs w:val="28"/>
        </w:rPr>
        <w:t>- о возможных взаимоотношениях со сверстниками и учителями (не запугивая,</w:t>
      </w:r>
      <w:proofErr w:type="gramEnd"/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  и не рисуя радужных картин)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о радостных минутах своего школьного детства, о своих огорчениях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постараться дать понять ребенку следующее: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«</w:t>
      </w:r>
      <w:r w:rsidRPr="00644E72">
        <w:rPr>
          <w:rStyle w:val="a4"/>
          <w:i/>
          <w:iCs/>
          <w:color w:val="303F50"/>
          <w:sz w:val="28"/>
          <w:szCs w:val="28"/>
        </w:rPr>
        <w:t>ЕСЛИ БУДЕТ ТРУДНО В ШКОЛЕ, Я ТЕБЕ ОБЯЗАТЕЛЬНО ПОМОГУ И ОБЯЗАТЕЛЬНО ТЕБЯ ПОЙМУ. МЫ ВМЕСТЕ СПРАВИМСЯ СО ВСЕМИ ТРУДНОСТЯМИ».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 xml:space="preserve">5. </w:t>
      </w:r>
      <w:proofErr w:type="gramStart"/>
      <w:r w:rsidRPr="00644E72">
        <w:rPr>
          <w:rStyle w:val="a5"/>
          <w:color w:val="303F50"/>
          <w:sz w:val="28"/>
          <w:szCs w:val="28"/>
        </w:rPr>
        <w:t>Для ребенка </w:t>
      </w:r>
      <w:r w:rsidRPr="00644E72">
        <w:rPr>
          <w:rStyle w:val="a4"/>
          <w:i/>
          <w:iCs/>
          <w:color w:val="303F50"/>
          <w:sz w:val="28"/>
          <w:szCs w:val="28"/>
        </w:rPr>
        <w:t>«первый раз в школу», </w:t>
      </w:r>
      <w:r w:rsidRPr="00644E72">
        <w:rPr>
          <w:rStyle w:val="a5"/>
          <w:color w:val="303F50"/>
          <w:sz w:val="28"/>
          <w:szCs w:val="28"/>
        </w:rPr>
        <w:t>все равно, что для нас </w:t>
      </w:r>
      <w:r w:rsidRPr="00644E72">
        <w:rPr>
          <w:rStyle w:val="a4"/>
          <w:i/>
          <w:iCs/>
          <w:color w:val="303F50"/>
          <w:sz w:val="28"/>
          <w:szCs w:val="28"/>
        </w:rPr>
        <w:t>«первый раз на работу»</w:t>
      </w:r>
      <w:r w:rsidRPr="00644E72">
        <w:rPr>
          <w:rStyle w:val="a5"/>
          <w:color w:val="303F50"/>
          <w:sz w:val="28"/>
          <w:szCs w:val="28"/>
        </w:rPr>
        <w:t> - тревога ожидания, настороженность, и, если, вдруг, действительно не поймут - боль, обида, слезы…</w:t>
      </w:r>
      <w:proofErr w:type="gramEnd"/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6. Кто поможет ребенку? Только вы – родные люди.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7. Поддержите, приласкайте, погладьте: ребенку необходимо </w:t>
      </w:r>
      <w:r w:rsidRPr="00644E72">
        <w:rPr>
          <w:rStyle w:val="a4"/>
          <w:i/>
          <w:iCs/>
          <w:color w:val="303F50"/>
          <w:sz w:val="28"/>
          <w:szCs w:val="28"/>
        </w:rPr>
        <w:t xml:space="preserve">16 ласковых прикосновений в </w:t>
      </w:r>
      <w:proofErr w:type="spellStart"/>
      <w:r w:rsidRPr="00644E72">
        <w:rPr>
          <w:rStyle w:val="a4"/>
          <w:i/>
          <w:iCs/>
          <w:color w:val="303F50"/>
          <w:sz w:val="28"/>
          <w:szCs w:val="28"/>
        </w:rPr>
        <w:t>день</w:t>
      </w:r>
      <w:proofErr w:type="gramStart"/>
      <w:r w:rsidRPr="00644E72">
        <w:rPr>
          <w:rStyle w:val="a4"/>
          <w:i/>
          <w:iCs/>
          <w:color w:val="303F50"/>
          <w:sz w:val="28"/>
          <w:szCs w:val="28"/>
        </w:rPr>
        <w:t>,</w:t>
      </w:r>
      <w:r w:rsidRPr="00644E72">
        <w:rPr>
          <w:rStyle w:val="a5"/>
          <w:color w:val="303F50"/>
          <w:sz w:val="28"/>
          <w:szCs w:val="28"/>
        </w:rPr>
        <w:t>в</w:t>
      </w:r>
      <w:proofErr w:type="gramEnd"/>
      <w:r w:rsidRPr="00644E72">
        <w:rPr>
          <w:rStyle w:val="a5"/>
          <w:color w:val="303F50"/>
          <w:sz w:val="28"/>
          <w:szCs w:val="28"/>
        </w:rPr>
        <w:t>ключая</w:t>
      </w:r>
      <w:proofErr w:type="spellEnd"/>
      <w:r w:rsidRPr="00644E72">
        <w:rPr>
          <w:rStyle w:val="a5"/>
          <w:color w:val="303F50"/>
          <w:sz w:val="28"/>
          <w:szCs w:val="28"/>
        </w:rPr>
        <w:t xml:space="preserve"> любящий взгляд, </w:t>
      </w:r>
      <w:r w:rsidRPr="00644E72">
        <w:rPr>
          <w:rStyle w:val="a4"/>
          <w:i/>
          <w:iCs/>
          <w:color w:val="303F50"/>
          <w:sz w:val="28"/>
          <w:szCs w:val="28"/>
        </w:rPr>
        <w:t>чтобы он нормально развивался и чувствовал себя уверенным в жизни.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На что надо обратить внимание…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1. Выбор школы.</w:t>
      </w:r>
      <w:r w:rsidRPr="00644E72">
        <w:rPr>
          <w:b/>
          <w:b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Если ребёнок в детстве часто болел, если ему трудно долгое время удерживать внимание на чём-то одном, если вы видите, что он морально не готов стать первоклассником — посоветуйтесь с психологом, какой класс для обучения выбрать</w:t>
      </w:r>
      <w:proofErr w:type="gramStart"/>
      <w:r w:rsidRPr="00644E72">
        <w:rPr>
          <w:rStyle w:val="a5"/>
          <w:color w:val="303F50"/>
          <w:sz w:val="28"/>
          <w:szCs w:val="28"/>
        </w:rPr>
        <w:t xml:space="preserve"> ,</w:t>
      </w:r>
      <w:proofErr w:type="gramEnd"/>
      <w:r w:rsidRPr="00644E72">
        <w:rPr>
          <w:rStyle w:val="a5"/>
          <w:color w:val="303F50"/>
          <w:sz w:val="28"/>
          <w:szCs w:val="28"/>
        </w:rPr>
        <w:t xml:space="preserve"> нагрузка в первый год учёбы должна быть посильной для ребёнка.</w:t>
      </w:r>
      <w:r w:rsidRPr="00644E72">
        <w:rPr>
          <w:rStyle w:val="a4"/>
          <w:color w:val="303F50"/>
          <w:sz w:val="28"/>
          <w:szCs w:val="28"/>
        </w:rPr>
        <w:t>2. Самостоятельность.</w:t>
      </w:r>
      <w:r w:rsidRPr="00644E72">
        <w:rPr>
          <w:b/>
          <w:b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Ребёнок должен уметь ухаживать за собой, самостоятельно раздеваться и одеваться. Очень важно приучить ребёнка к гигиене.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Научите малыша убирать своё рабочее место, бережно относиться к вещам.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lastRenderedPageBreak/>
        <w:t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Поручите ему какие-нибудь домашние дела,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 Родители не должны делать то, что дети забыли или не захотели выполнять.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Итак, наша единая задача заключается в создании условий для успешной подготовки к обучению детей в школе. Для того</w:t>
      </w:r>
      <w:proofErr w:type="gramStart"/>
      <w:r w:rsidRPr="00644E72">
        <w:rPr>
          <w:rStyle w:val="a5"/>
          <w:b/>
          <w:bCs/>
          <w:color w:val="303F50"/>
          <w:sz w:val="28"/>
          <w:szCs w:val="28"/>
        </w:rPr>
        <w:t>,</w:t>
      </w:r>
      <w:proofErr w:type="gramEnd"/>
      <w:r w:rsidRPr="00644E72">
        <w:rPr>
          <w:rStyle w:val="a5"/>
          <w:b/>
          <w:bCs/>
          <w:color w:val="303F50"/>
          <w:sz w:val="28"/>
          <w:szCs w:val="28"/>
        </w:rPr>
        <w:t xml:space="preserve"> чтобы понять, какая помощь нужна ребёнку, важно знать, с какими трудностями он сталкивается, какие у него проблемы.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 К чему надо быть готовым родителям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перед школой?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- </w:t>
      </w:r>
      <w:r w:rsidRPr="00644E72">
        <w:rPr>
          <w:rStyle w:val="a5"/>
          <w:color w:val="303F50"/>
          <w:sz w:val="28"/>
          <w:szCs w:val="28"/>
        </w:rPr>
        <w:t>что ребенок не совсем готов к тому, что ему со всех сторон буду говорить </w:t>
      </w:r>
      <w:r w:rsidRPr="00644E72">
        <w:rPr>
          <w:rStyle w:val="a4"/>
          <w:i/>
          <w:iCs/>
          <w:color w:val="303F50"/>
          <w:sz w:val="28"/>
          <w:szCs w:val="28"/>
        </w:rPr>
        <w:t>«надо»</w:t>
      </w:r>
      <w:r w:rsidRPr="00644E72">
        <w:rPr>
          <w:rStyle w:val="a5"/>
          <w:color w:val="303F50"/>
          <w:sz w:val="28"/>
          <w:szCs w:val="28"/>
        </w:rPr>
        <w:t> и </w:t>
      </w:r>
      <w:r w:rsidRPr="00644E72">
        <w:rPr>
          <w:rStyle w:val="a4"/>
          <w:i/>
          <w:iCs/>
          <w:color w:val="303F50"/>
          <w:sz w:val="28"/>
          <w:szCs w:val="28"/>
        </w:rPr>
        <w:t>«ты обязан»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что его работоспособность – 15-20 минут, затем нужен отдых или переключение на другой вид деятельности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что ему непривычно будет «быть одним из многих»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что могут обостриться заболевания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что ему обязательно будут нужны свежий воздух после занятий   и движения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что Вы будете ему нужны рядом, как никогда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что ребенку просто необходимы положительные эмоции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что ему будет трудно отпирать дверной замок (заранее научите)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что на бедного неокрепшего ребенка разом свалятся и обучение, и дисциплина, и новые взаимоотношения, и бытовые проблемы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lastRenderedPageBreak/>
        <w:t>- что психика ребенка в этот период наиболее ранима: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    ( Вам нужно будет сдерживать свои эмоции)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что ребенок ждет от Вас похвалы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что он хочет чувствовать себя счастливым и умеющим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что ему будет плохо без Вашего понимания, любви и заботы.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Пожелания родителям в процессе</w:t>
      </w:r>
      <w:r w:rsidRPr="00644E72">
        <w:rPr>
          <w:color w:val="303F50"/>
          <w:sz w:val="28"/>
          <w:szCs w:val="28"/>
        </w:rPr>
        <w:t xml:space="preserve"> </w:t>
      </w:r>
      <w:r w:rsidRPr="00644E72">
        <w:rPr>
          <w:rStyle w:val="a4"/>
          <w:color w:val="303F50"/>
          <w:sz w:val="28"/>
          <w:szCs w:val="28"/>
        </w:rPr>
        <w:t>подготовки ребенка к школе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Занимайтесь с ребенком систематически (2-3 раза в неделю), занятия желательно проводить в одно и то же время.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Продолжительность каждого занятия для детей 6-7 лет – не больше 30 минут.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Не занимайтесь с ребенком, если он плохо себя чувствует или активно отказывается от занятий.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Начинайте занятие с любимых или простых для выполнения заданий.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Это дает ребенку уверенность в своих силах.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Спокойно, без раздражения относитесь к затруднениям и неудачам ребенка. Не ругайте, не стыдите ребенка за неудачи.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Подбадривайте ребенка, если у него что-то не получается. Терпеливо разъясняйте все, что непонятно.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Обязательно найдите, за что похвалить ребенка во время каждого занятия.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5"/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-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5"/>
          <w:color w:val="303F50"/>
          <w:sz w:val="28"/>
          <w:szCs w:val="28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5"/>
          <w:color w:val="303F50"/>
          <w:sz w:val="28"/>
          <w:szCs w:val="28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5"/>
          <w:color w:val="303F50"/>
          <w:sz w:val="28"/>
          <w:szCs w:val="28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lastRenderedPageBreak/>
        <w:t> ПАМЯТКА ДЛЯ РОДИТЕЛЕЙ № 1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Приобретайте и читайте книги с играми и упражнениями.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Играйте вместе с ребенком в игры, развивающие все свойства внимания.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Учите малыша играть в домино, шахматы и шашки, ведь их называют «школой внимания».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Развивайте у дошкольника наблюдательность. Занимайтесь с ребенком систематически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        (2-3 раза в неделю)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Продолжительность каждого занятия не больше 30 минут.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Рисовать (писать), читать, лепить</w:t>
      </w:r>
      <w:r w:rsidRPr="00644E72">
        <w:rPr>
          <w:color w:val="303F50"/>
          <w:sz w:val="28"/>
          <w:szCs w:val="28"/>
        </w:rPr>
        <w:t>, </w:t>
      </w:r>
      <w:r w:rsidRPr="00644E72">
        <w:rPr>
          <w:rStyle w:val="a5"/>
          <w:color w:val="303F50"/>
          <w:sz w:val="28"/>
          <w:szCs w:val="28"/>
        </w:rPr>
        <w:t>раскрашивать,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      вырезать, клеить лучше за столом.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Можно 10-15 минут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    заниматься за столом, 10-15-минут – на коврике.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5"/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Начинайте занятие с любимых или простых для выполнения заданий. Не ругайте, не стыдите ребенка за неудачи.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Подбадривайте ребенка, если у него что-то не получается.</w:t>
      </w:r>
      <w:r w:rsidRPr="00644E72">
        <w:rPr>
          <w:color w:val="303F50"/>
          <w:sz w:val="28"/>
          <w:szCs w:val="28"/>
        </w:rPr>
        <w:t> </w:t>
      </w:r>
      <w:r w:rsidRPr="00644E72">
        <w:rPr>
          <w:rStyle w:val="a5"/>
          <w:color w:val="303F50"/>
          <w:sz w:val="28"/>
          <w:szCs w:val="28"/>
        </w:rPr>
        <w:t>Обязательно найдите, за что похвалить ребенка во время каждого занятия.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b/>
          <w:bCs/>
          <w:color w:val="303F50"/>
          <w:sz w:val="28"/>
          <w:szCs w:val="28"/>
        </w:rPr>
        <w:t> ПАМЯТКА ДЛЯ РОДИТЕЛЕЙ № 2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Избегайте больших нагрузок на ребенка (несколько кружков, секций и прочих занятий).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Не пугайте ребенка школой («Вот пойдешь в школу, там тебе покажут!», «Там тебя научат как надо себя вести!» и проч.).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Не допускайте резких изменений в жизни ребенка: во внутреннем устройстве дома, режиме дня, отмене каких-либо ранее присутствовавших развлечений ребенка, общения с прежними друзьями и проч. (во время перехода из детского сада в школу).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 xml:space="preserve">С целью уменьшения трудностей в подготовке уроков, когда ребенок уже будет посещать школу – заранее (в подготовительной группе) готовьте ребенка к ним: регулярно, примерно в </w:t>
      </w:r>
      <w:proofErr w:type="gramStart"/>
      <w:r w:rsidRPr="00644E72">
        <w:rPr>
          <w:rStyle w:val="a5"/>
          <w:color w:val="303F50"/>
          <w:sz w:val="28"/>
          <w:szCs w:val="28"/>
        </w:rPr>
        <w:t>одно и тоже</w:t>
      </w:r>
      <w:proofErr w:type="gramEnd"/>
      <w:r w:rsidRPr="00644E72">
        <w:rPr>
          <w:rStyle w:val="a5"/>
          <w:color w:val="303F50"/>
          <w:sz w:val="28"/>
          <w:szCs w:val="28"/>
        </w:rPr>
        <w:t xml:space="preserve"> время занимайтесь какой-либо деятельностью (рисованием, лепкой, конструированием, развивающими играми и проч.). Это будет развивать усидчивость, привычку к целенаправленным занятиям и самое главное – произвольное поведение.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 xml:space="preserve">Оптимизируйте свои детско-родительские отношения: необходимо, чтобы ребенок рос в атмосфере любви, уважения, бережного отношения к его индивидуальным </w:t>
      </w:r>
      <w:r w:rsidRPr="00644E72">
        <w:rPr>
          <w:rStyle w:val="a5"/>
          <w:color w:val="303F50"/>
          <w:sz w:val="28"/>
          <w:szCs w:val="28"/>
        </w:rPr>
        <w:lastRenderedPageBreak/>
        <w:t>особенностям. Заинтересованности в его делах и занятиях, уверенности в его достижениях; вместе с тем – требовательности и последовательности в воспитательных воздействиях со стороны взрослых.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Содействуйте также оптимизации отношений ребенка со сверстниками: если у ребенка возникают трудности в отношениях с ними, нужно выяснить причину и помочь ребенку приобрести уверенность в коллективе сверстников.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Постоянно расширяйте и обогащайте индивидуальный опыт ребенка: чем разнообразнее опыт ребенка, тем разнообразнее его деятельность и тем больше основания для активных самостоятельных действий, следовательно. У него больше возможностей для проверки своих способностей и расширения представлений о себе (музеи, театры, цирк, зоопарк; стихи, сказки, детские песни, мультфильмы, детское кино и проч.). 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Способствуйте развитию способности анализировать собственные переживания ребенка и результаты своих действий и поступков: всегда положительно оценивая личность ребенка, необходимо вместе с ним оценивать результаты его действий, сравнивать с образцом. Находить причины трудностей и ошибок и способы их исправления. При этом важно формировать у ребенка уверенность, что он справится с трудностями, добьется хороших успехов, у него все получится.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Подумайте, что еще может оказаться необходимым Вашему ребенку и внедряйте это в жизнь, а если возникают сомнения – приходите к специалистам и консультируйтесь, даже если Вам кажется, что это того не стоит.</w:t>
      </w:r>
      <w:r w:rsidRPr="00644E72">
        <w:rPr>
          <w:i/>
          <w:iCs/>
          <w:color w:val="303F50"/>
          <w:sz w:val="28"/>
          <w:szCs w:val="28"/>
        </w:rPr>
        <w:br/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УВАЖАЕМЫЕ РОДИТЕЛИ!!</w:t>
      </w:r>
      <w:proofErr w:type="gramStart"/>
      <w:r w:rsidRPr="00644E72">
        <w:rPr>
          <w:rStyle w:val="a4"/>
          <w:color w:val="303F50"/>
          <w:sz w:val="28"/>
          <w:szCs w:val="28"/>
        </w:rPr>
        <w:t>!</w:t>
      </w:r>
      <w:r w:rsidRPr="00644E72">
        <w:rPr>
          <w:color w:val="303F50"/>
          <w:sz w:val="28"/>
          <w:szCs w:val="28"/>
        </w:rPr>
        <w:t>О</w:t>
      </w:r>
      <w:proofErr w:type="gramEnd"/>
      <w:r w:rsidRPr="00644E72">
        <w:rPr>
          <w:color w:val="303F50"/>
          <w:sz w:val="28"/>
          <w:szCs w:val="28"/>
        </w:rPr>
        <w:t>бщая ориентация детей в окружающем мире и оценка запаса бытовых знаний, у будущих первоклассников, производится по ответам на следующие вопросы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1. Как тебя зовут?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2. Сколько тебе лет?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3. Как зовут твоих родителей?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4. Где они работают и кем?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5. Как называется город, в котором ты живёшь?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6. Какая река протекает в нашем селе?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7. Назови свой домашний адрес.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lastRenderedPageBreak/>
        <w:t>8. Есть ли у тебя сестра, брат?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9. Сколько ей (ему) лет?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 xml:space="preserve">10. </w:t>
      </w:r>
      <w:proofErr w:type="gramStart"/>
      <w:r w:rsidRPr="00644E72">
        <w:rPr>
          <w:rStyle w:val="a5"/>
          <w:color w:val="303F50"/>
          <w:sz w:val="28"/>
          <w:szCs w:val="28"/>
        </w:rPr>
        <w:t>На сколько</w:t>
      </w:r>
      <w:proofErr w:type="gramEnd"/>
      <w:r w:rsidRPr="00644E72">
        <w:rPr>
          <w:rStyle w:val="a5"/>
          <w:color w:val="303F50"/>
          <w:sz w:val="28"/>
          <w:szCs w:val="28"/>
        </w:rPr>
        <w:t xml:space="preserve"> она (он) младше (старше) тебя?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11. Каких животных ты знаешь? Какие из них дикие, домашние?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12. В какое время года появляются листья на деревьях, а в какое опадают?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13. Как называется то время дня, когда ты просыпаешься, обедаешь, готовишься ко сну?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14. Сколько времён года ты знаешь?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15. Сколько месяцев в году и как они называются?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16. Где правая (левая) рука?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17.  Прочти стихотворение.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18. Знания математики: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- счёт до 10 (20) и обратно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- сравнение групп предметов по количеству (больше – меньше)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- решение задач на сложение и вычитание</w:t>
      </w:r>
      <w:r w:rsidRPr="00644E72">
        <w:rPr>
          <w:i/>
          <w:iCs/>
          <w:color w:val="303F50"/>
          <w:sz w:val="28"/>
          <w:szCs w:val="28"/>
        </w:rPr>
        <w:br/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10 советов родителям как защитить детей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Научите их никогда не разговаривать с незнакомцами, если Вас нет рядом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Научите их никогда и никому не открывать двери, если дома нет взрослого.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Научите их никогда не давать по телефону информацию о себе и своей семье или говорить что они дома одни.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Научите их никогда и ни к кому не садиться в машину, если у вас с ребёнком об этом не было предварительной договорённости.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Научите их, с раннего возраста, что они имеют право сказать «НЕТ» любому взрослому.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Научите их, что всегда должны сообщать вам куда идут, когда собираются вернуться и звонить по телефону, если неожиданно их планы поменяются.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Научите их, если они почувствовали опасность, убегать так быстро, как только могут.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Научите их избегать пустынных мест.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lastRenderedPageBreak/>
        <w:t>Установите границы окрестностей, в которых они могут гулять.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Помните, что жесткое соблюдение «комендантского часа» (времени возвращения ребёнка домой) – один из самых эффективных способов уберечься от опасностей, которым подвергаются дети поздно вечером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До начала нашей встречи вы подготовили вопросы, которые вас интересуют.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color w:val="303F50"/>
          <w:sz w:val="28"/>
          <w:szCs w:val="28"/>
        </w:rPr>
        <w:t>Сейчас мы попробуем с вами разобраться в них и ответить на эти вопросы.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1.Как часто и сколько времени нужно уделять подготовке к школе дома?</w:t>
      </w:r>
      <w:r w:rsidRPr="00644E72">
        <w:rPr>
          <w:b/>
          <w:b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Не больше 30 минут, с небольшими перерывами, 2-3 раза в неделю.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2.Нужно ли учить ребенка читать?</w:t>
      </w:r>
      <w:r w:rsidRPr="00644E72">
        <w:rPr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 xml:space="preserve">Если у ребенка есть желание складывать по слогам, не запрещайте. Акцент желательно сделать на следующие задания: определения позиция звука в слове, деление слов на слоги, определение мягкости, звонкости звуков </w:t>
      </w:r>
      <w:proofErr w:type="spellStart"/>
      <w:r w:rsidRPr="00644E72">
        <w:rPr>
          <w:rStyle w:val="a5"/>
          <w:color w:val="303F50"/>
          <w:sz w:val="28"/>
          <w:szCs w:val="28"/>
        </w:rPr>
        <w:t>и.т</w:t>
      </w:r>
      <w:proofErr w:type="spellEnd"/>
      <w:r w:rsidRPr="00644E72">
        <w:rPr>
          <w:rStyle w:val="a5"/>
          <w:color w:val="303F50"/>
          <w:sz w:val="28"/>
          <w:szCs w:val="28"/>
        </w:rPr>
        <w:t>. д.</w:t>
      </w:r>
      <w:r w:rsidRPr="00644E72">
        <w:rPr>
          <w:color w:val="303F50"/>
          <w:sz w:val="28"/>
          <w:szCs w:val="28"/>
        </w:rPr>
        <w:t> 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3.Ребенок не проявляет инициативы заниматься дома, что делать?</w:t>
      </w:r>
      <w:r w:rsidRPr="00644E72">
        <w:rPr>
          <w:b/>
          <w:b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Предлагайте ребёнку небольшой объём занятий – не более 5 минут. Все занятия проводите в игровой форме: складывайте слоги и слова из макарон, считайте мыльные пузыри, решайте задачи, используя настоящие предметы, фрукты и овощи, пишите письма сказочным героям. Поощряйте самостоятельность, нестандартное мышление ребёнка. Помогайте правильно держать карандаш, ручку.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t>4.Какие пособия лучше выбирать для занятий дома?</w:t>
      </w:r>
      <w:r w:rsidRPr="00644E72">
        <w:rPr>
          <w:b/>
          <w:b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Я советую Вам, выбирать авторские пособия, оформленные рисунками, с крупным шрифтом. Пособия с понятно изложенными заданиями по развитию памяти, внимания, мышления, речи, с весёлыми задачами, головоломками, прописи.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Кроме того, в нашей раздевалке, в уголке </w:t>
      </w:r>
      <w:r w:rsidRPr="00644E72">
        <w:rPr>
          <w:rStyle w:val="a4"/>
          <w:i/>
          <w:iCs/>
          <w:color w:val="303F50"/>
          <w:sz w:val="28"/>
          <w:szCs w:val="28"/>
        </w:rPr>
        <w:t>«Готовимся к школе»</w:t>
      </w:r>
      <w:r w:rsidRPr="00644E72">
        <w:rPr>
          <w:rStyle w:val="a5"/>
          <w:color w:val="303F50"/>
          <w:sz w:val="28"/>
          <w:szCs w:val="28"/>
        </w:rPr>
        <w:t> вы всегда можете найти информацию, задания, игры, в которые можно поиграть дома.</w:t>
      </w:r>
      <w:r w:rsidRPr="00644E72">
        <w:rPr>
          <w:i/>
          <w:iCs/>
          <w:color w:val="303F50"/>
          <w:sz w:val="28"/>
          <w:szCs w:val="28"/>
        </w:rPr>
        <w:br/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4"/>
          <w:color w:val="303F50"/>
          <w:sz w:val="28"/>
          <w:szCs w:val="28"/>
        </w:rPr>
        <w:lastRenderedPageBreak/>
        <w:t>РЕШЕНИЕ РОДИТЕЛЬСКОГО СОБРАНИЯ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1.Объединить усилия семьи и детского сада в подготовке детей к школе.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 xml:space="preserve">2. Способствовать формированию мотивационной готовности ребёнка </w:t>
      </w:r>
      <w:proofErr w:type="gramStart"/>
      <w:r w:rsidRPr="00644E72">
        <w:rPr>
          <w:rStyle w:val="a5"/>
          <w:color w:val="303F50"/>
          <w:sz w:val="28"/>
          <w:szCs w:val="28"/>
        </w:rPr>
        <w:t>к</w:t>
      </w:r>
      <w:proofErr w:type="gramEnd"/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    школе.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 xml:space="preserve">3.Организовать с детьми экскурсию в школу, посещение выставок </w:t>
      </w:r>
      <w:proofErr w:type="gramStart"/>
      <w:r w:rsidRPr="00644E72">
        <w:rPr>
          <w:rStyle w:val="a5"/>
          <w:color w:val="303F50"/>
          <w:sz w:val="28"/>
          <w:szCs w:val="28"/>
        </w:rPr>
        <w:t>с</w:t>
      </w:r>
      <w:proofErr w:type="gramEnd"/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    целью расширения кругозора, ознакомления со школой,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    работой учителя.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 xml:space="preserve">4.Играть с детьми в домашние игры, направленные на подготовку </w:t>
      </w:r>
      <w:proofErr w:type="gramStart"/>
      <w:r w:rsidRPr="00644E72">
        <w:rPr>
          <w:rStyle w:val="a5"/>
          <w:color w:val="303F50"/>
          <w:sz w:val="28"/>
          <w:szCs w:val="28"/>
        </w:rPr>
        <w:t>к</w:t>
      </w:r>
      <w:proofErr w:type="gramEnd"/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    школе</w:t>
      </w:r>
      <w:r w:rsidRPr="00644E72">
        <w:rPr>
          <w:i/>
          <w:iCs/>
          <w:color w:val="303F50"/>
          <w:sz w:val="28"/>
          <w:szCs w:val="28"/>
        </w:rPr>
        <w:br/>
      </w:r>
      <w:r w:rsidRPr="00644E72">
        <w:rPr>
          <w:rStyle w:val="a5"/>
          <w:color w:val="303F50"/>
          <w:sz w:val="28"/>
          <w:szCs w:val="28"/>
        </w:rPr>
        <w:t>5.Принимать участие вместе с детьми в мероприятиях познавательной,</w:t>
      </w:r>
    </w:p>
    <w:p w:rsidR="00B51513" w:rsidRPr="00644E72" w:rsidRDefault="00B51513" w:rsidP="00B51513">
      <w:pPr>
        <w:pStyle w:val="a3"/>
        <w:shd w:val="clear" w:color="auto" w:fill="FFFFFF"/>
        <w:spacing w:before="75" w:beforeAutospacing="0" w:after="75" w:afterAutospacing="0" w:line="360" w:lineRule="auto"/>
        <w:rPr>
          <w:color w:val="303F50"/>
          <w:sz w:val="28"/>
          <w:szCs w:val="28"/>
        </w:rPr>
      </w:pPr>
      <w:r w:rsidRPr="00644E72">
        <w:rPr>
          <w:rStyle w:val="a5"/>
          <w:color w:val="303F50"/>
          <w:sz w:val="28"/>
          <w:szCs w:val="28"/>
        </w:rPr>
        <w:t>   эстетической и спортивной направленности.</w:t>
      </w:r>
    </w:p>
    <w:p w:rsidR="00EF75C6" w:rsidRPr="00644E72" w:rsidRDefault="00644E72">
      <w:pPr>
        <w:rPr>
          <w:rFonts w:ascii="Times New Roman" w:hAnsi="Times New Roman" w:cs="Times New Roman"/>
          <w:sz w:val="28"/>
          <w:szCs w:val="28"/>
        </w:rPr>
      </w:pPr>
    </w:p>
    <w:sectPr w:rsidR="00EF75C6" w:rsidRPr="00644E72" w:rsidSect="00B51513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109C"/>
    <w:multiLevelType w:val="hybridMultilevel"/>
    <w:tmpl w:val="BCA2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13"/>
    <w:rsid w:val="00644E72"/>
    <w:rsid w:val="00B51513"/>
    <w:rsid w:val="00D16020"/>
    <w:rsid w:val="00F6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513"/>
    <w:rPr>
      <w:b/>
      <w:bCs/>
    </w:rPr>
  </w:style>
  <w:style w:type="character" w:styleId="a5">
    <w:name w:val="Emphasis"/>
    <w:basedOn w:val="a0"/>
    <w:uiPriority w:val="20"/>
    <w:qFormat/>
    <w:rsid w:val="00B515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513"/>
    <w:rPr>
      <w:b/>
      <w:bCs/>
    </w:rPr>
  </w:style>
  <w:style w:type="character" w:styleId="a5">
    <w:name w:val="Emphasis"/>
    <w:basedOn w:val="a0"/>
    <w:uiPriority w:val="20"/>
    <w:qFormat/>
    <w:rsid w:val="00B515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3188</Words>
  <Characters>18176</Characters>
  <Application>Microsoft Office Word</Application>
  <DocSecurity>0</DocSecurity>
  <Lines>151</Lines>
  <Paragraphs>42</Paragraphs>
  <ScaleCrop>false</ScaleCrop>
  <Company/>
  <LinksUpToDate>false</LinksUpToDate>
  <CharactersWithSpaces>21322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2020-02-24T10:02:00Z</dcterms:created>
  <dcterms:modified xsi:type="dcterms:W3CDTF">2020-02-26T11:48:00Z</dcterms:modified>
</cp:coreProperties>
</file>